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4610"/>
        <w:gridCol w:w="1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74" w:type="dxa"/>
            <w:vMerge w:val="restart"/>
          </w:tcPr>
          <w:p>
            <w:pPr>
              <w:pStyle w:val="9"/>
              <w:spacing w:before="0"/>
              <w:ind w:left="-2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3130" cy="355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31" cy="35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>
            <w:pPr>
              <w:pStyle w:val="9"/>
              <w:spacing w:before="8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SOLICITUD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ACCESO A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INFORMACION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PUBLICA</w:t>
            </w:r>
          </w:p>
        </w:tc>
        <w:tc>
          <w:tcPr>
            <w:tcW w:w="1495" w:type="dxa"/>
          </w:tcPr>
          <w:p>
            <w:pPr>
              <w:pStyle w:val="9"/>
              <w:spacing w:before="87"/>
              <w:ind w:left="55" w:right="303"/>
              <w:rPr>
                <w:sz w:val="18"/>
              </w:rPr>
            </w:pPr>
            <w:r>
              <w:rPr>
                <w:sz w:val="18"/>
              </w:rPr>
              <w:t>N°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>
            <w:pPr>
              <w:pStyle w:val="9"/>
              <w:spacing w:before="87"/>
              <w:ind w:left="315" w:right="460"/>
              <w:jc w:val="center"/>
              <w:rPr>
                <w:sz w:val="18"/>
              </w:rPr>
            </w:pPr>
            <w:r>
              <w:rPr>
                <w:sz w:val="18"/>
              </w:rPr>
              <w:t>(Texto Unico Ordenado de la Ley N° 27806, Ley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Transparencia y Acceso a la Información Pública, aprobado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Decreto Supremo N° 043-2003-PCM)</w:t>
            </w:r>
          </w:p>
        </w:tc>
        <w:tc>
          <w:tcPr>
            <w:tcW w:w="1495" w:type="dxa"/>
          </w:tcPr>
          <w:p>
            <w:pPr>
              <w:pStyle w:val="9"/>
              <w:spacing w:before="8"/>
              <w:ind w:left="0"/>
              <w:rPr>
                <w:sz w:val="25"/>
              </w:rPr>
            </w:pPr>
          </w:p>
          <w:p>
            <w:pPr>
              <w:pStyle w:val="9"/>
              <w:spacing w:before="0"/>
              <w:ind w:left="55"/>
              <w:rPr>
                <w:sz w:val="18"/>
              </w:rPr>
            </w:pPr>
          </w:p>
        </w:tc>
      </w:tr>
    </w:tbl>
    <w:p>
      <w:pPr>
        <w:pStyle w:val="6"/>
        <w:rPr>
          <w:rFonts w:hint="default"/>
          <w:lang/>
        </w:rPr>
      </w:pPr>
      <w:r>
        <w:rPr>
          <w:rFonts w:hint="default"/>
          <w:lang/>
        </w:rPr>
        <w:t>Día</w:t>
      </w:r>
      <w:r>
        <w:t xml:space="preserve"> </w:t>
      </w:r>
      <w:r>
        <w:rPr>
          <w:rFonts w:hint="default"/>
          <w:lang/>
        </w:rPr>
        <w:t>xx</w:t>
      </w:r>
      <w:r>
        <w:t xml:space="preserve"> de </w:t>
      </w:r>
      <w:r>
        <w:rPr>
          <w:rFonts w:hint="default"/>
          <w:lang/>
        </w:rPr>
        <w:t>Mes</w:t>
      </w:r>
      <w:r>
        <w:t xml:space="preserve"> del </w:t>
      </w:r>
      <w:r>
        <w:rPr>
          <w:rFonts w:hint="default"/>
          <w:lang/>
        </w:rPr>
        <w:t>Año</w:t>
      </w:r>
    </w:p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FUNCIONARIO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RESPONSABLE 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ENTREGAR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INFORMACIÓN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sz w:val="14"/>
              </w:rPr>
            </w:pPr>
            <w:r>
              <w:rPr>
                <w:color w:val="15429F"/>
                <w:sz w:val="14"/>
              </w:rPr>
              <w:t>Abog.</w:t>
            </w:r>
            <w:r>
              <w:rPr>
                <w:color w:val="15429F"/>
                <w:spacing w:val="-1"/>
                <w:sz w:val="14"/>
              </w:rPr>
              <w:t xml:space="preserve"> </w:t>
            </w:r>
            <w:r>
              <w:rPr>
                <w:color w:val="15429F"/>
                <w:sz w:val="14"/>
              </w:rPr>
              <w:t>Iv</w:t>
            </w:r>
            <w:r>
              <w:rPr>
                <w:rFonts w:hint="default"/>
                <w:color w:val="15429F"/>
                <w:sz w:val="14"/>
                <w:lang/>
              </w:rPr>
              <w:t>á</w:t>
            </w:r>
            <w:r>
              <w:rPr>
                <w:color w:val="15429F"/>
                <w:sz w:val="14"/>
              </w:rPr>
              <w:t xml:space="preserve">n Tovalino </w:t>
            </w:r>
            <w:r>
              <w:fldChar w:fldCharType="begin"/>
            </w:r>
            <w:r>
              <w:instrText xml:space="preserve"> HYPERLINK "mailto:itovalino@igp.gob.pe" \h </w:instrText>
            </w:r>
            <w:r>
              <w:fldChar w:fldCharType="separate"/>
            </w:r>
            <w:r>
              <w:rPr>
                <w:color w:val="15429F"/>
                <w:sz w:val="14"/>
              </w:rPr>
              <w:t xml:space="preserve">E-mail:itovalino@igp.gob.pe </w:t>
            </w:r>
            <w:r>
              <w:rPr>
                <w:color w:val="15429F"/>
                <w:sz w:val="14"/>
              </w:rPr>
              <w:fldChar w:fldCharType="end"/>
            </w:r>
            <w:r>
              <w:rPr>
                <w:color w:val="15429F"/>
                <w:sz w:val="14"/>
              </w:rPr>
              <w:t>-</w:t>
            </w:r>
            <w:r>
              <w:rPr>
                <w:color w:val="15429F"/>
                <w:spacing w:val="-1"/>
                <w:sz w:val="14"/>
              </w:rPr>
              <w:t xml:space="preserve"> </w:t>
            </w:r>
            <w:r>
              <w:rPr>
                <w:color w:val="15429F"/>
                <w:sz w:val="14"/>
              </w:rPr>
              <w:t>Telf: 3172300 -Anexo: 107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0"/>
        </w:rPr>
      </w:pPr>
    </w:p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943"/>
        <w:gridCol w:w="1038"/>
        <w:gridCol w:w="1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68" w:type="dxa"/>
            <w:gridSpan w:val="5"/>
          </w:tcPr>
          <w:p>
            <w:pPr>
              <w:pStyle w:val="9"/>
              <w:rPr>
                <w:b/>
                <w:sz w:val="14"/>
              </w:rPr>
            </w:pPr>
            <w:r>
              <w:rPr>
                <w:b/>
                <w:sz w:val="14"/>
              </w:rPr>
              <w:t>II. DATOS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SOLICITANTE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535" w:type="dxa"/>
            <w:gridSpan w:val="3"/>
          </w:tcPr>
          <w:p>
            <w:pPr>
              <w:pStyle w:val="9"/>
              <w:spacing w:line="484" w:lineRule="auto"/>
              <w:ind w:left="1344" w:right="977" w:hanging="485"/>
              <w:rPr>
                <w:sz w:val="14"/>
              </w:rPr>
            </w:pPr>
            <w:r>
              <w:rPr>
                <w:sz w:val="14"/>
              </w:rPr>
              <w:t>APELLIDOS Y NOMBRE / RAZÓN SOCIAL</w:t>
            </w:r>
            <w:r>
              <w:rPr>
                <w:spacing w:val="-32"/>
                <w:sz w:val="14"/>
              </w:rPr>
              <w:t xml:space="preserve"> </w:t>
            </w:r>
          </w:p>
        </w:tc>
        <w:tc>
          <w:tcPr>
            <w:tcW w:w="2833" w:type="dxa"/>
            <w:gridSpan w:val="2"/>
          </w:tcPr>
          <w:p>
            <w:pPr>
              <w:pStyle w:val="9"/>
              <w:ind w:left="398" w:right="496"/>
              <w:jc w:val="center"/>
              <w:rPr>
                <w:sz w:val="14"/>
              </w:rPr>
            </w:pPr>
            <w:r>
              <w:rPr>
                <w:sz w:val="14"/>
              </w:rPr>
              <w:t>DOCUMENTO DE IDENTIDAD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(D.N.I/L.M./OTRO)</w:t>
            </w:r>
          </w:p>
          <w:p>
            <w:pPr>
              <w:pStyle w:val="9"/>
              <w:spacing w:before="4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1078" w:right="1140"/>
              <w:jc w:val="center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68" w:type="dxa"/>
            <w:gridSpan w:val="5"/>
          </w:tcPr>
          <w:p>
            <w:pPr>
              <w:pStyle w:val="9"/>
              <w:ind w:left="3221" w:right="3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DOMICILIO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96" w:type="dxa"/>
          </w:tcPr>
          <w:p>
            <w:pPr>
              <w:pStyle w:val="9"/>
              <w:spacing w:line="484" w:lineRule="auto"/>
              <w:ind w:left="254" w:right="341" w:hanging="32"/>
              <w:rPr>
                <w:sz w:val="14"/>
              </w:rPr>
            </w:pPr>
            <w:r>
              <w:rPr>
                <w:sz w:val="14"/>
              </w:rPr>
              <w:t>AV/CALLE/JR./PSJ.</w:t>
            </w:r>
            <w:r>
              <w:rPr>
                <w:spacing w:val="-32"/>
                <w:sz w:val="14"/>
              </w:rPr>
              <w:t xml:space="preserve"> </w:t>
            </w:r>
          </w:p>
        </w:tc>
        <w:tc>
          <w:tcPr>
            <w:tcW w:w="1796" w:type="dxa"/>
          </w:tcPr>
          <w:p>
            <w:pPr>
              <w:pStyle w:val="9"/>
              <w:spacing w:line="484" w:lineRule="auto"/>
              <w:ind w:left="660" w:right="523" w:hanging="256"/>
              <w:rPr>
                <w:sz w:val="14"/>
              </w:rPr>
            </w:pPr>
            <w:r>
              <w:rPr>
                <w:sz w:val="14"/>
              </w:rPr>
              <w:t>N°/DPTO/INT</w:t>
            </w:r>
            <w:r>
              <w:rPr>
                <w:spacing w:val="-32"/>
                <w:sz w:val="14"/>
              </w:rPr>
              <w:t xml:space="preserve"> </w:t>
            </w:r>
          </w:p>
        </w:tc>
        <w:tc>
          <w:tcPr>
            <w:tcW w:w="1981" w:type="dxa"/>
            <w:gridSpan w:val="2"/>
          </w:tcPr>
          <w:p>
            <w:pPr>
              <w:pStyle w:val="9"/>
              <w:ind w:left="577" w:right="710"/>
              <w:jc w:val="center"/>
              <w:rPr>
                <w:sz w:val="14"/>
              </w:rPr>
            </w:pPr>
            <w:r>
              <w:rPr>
                <w:sz w:val="14"/>
              </w:rPr>
              <w:t>DISTRITO</w:t>
            </w:r>
          </w:p>
          <w:p>
            <w:pPr>
              <w:pStyle w:val="9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576" w:right="710"/>
              <w:jc w:val="center"/>
              <w:rPr>
                <w:sz w:val="14"/>
              </w:rPr>
            </w:pPr>
          </w:p>
        </w:tc>
        <w:tc>
          <w:tcPr>
            <w:tcW w:w="1795" w:type="dxa"/>
          </w:tcPr>
          <w:p>
            <w:pPr>
              <w:pStyle w:val="9"/>
              <w:spacing w:line="484" w:lineRule="auto"/>
              <w:ind w:left="539" w:right="404" w:hanging="249"/>
              <w:rPr>
                <w:sz w:val="14"/>
              </w:rPr>
            </w:pPr>
            <w:r>
              <w:rPr>
                <w:sz w:val="14"/>
              </w:rPr>
              <w:t>URBANIZACIÓN</w:t>
            </w:r>
            <w:r>
              <w:rPr>
                <w:spacing w:val="-33"/>
                <w:sz w:val="1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96" w:type="dxa"/>
          </w:tcPr>
          <w:p>
            <w:pPr>
              <w:pStyle w:val="9"/>
              <w:ind w:left="440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  <w:p>
            <w:pPr>
              <w:pStyle w:val="9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497"/>
              <w:rPr>
                <w:sz w:val="14"/>
              </w:rPr>
            </w:pPr>
          </w:p>
        </w:tc>
        <w:tc>
          <w:tcPr>
            <w:tcW w:w="1796" w:type="dxa"/>
          </w:tcPr>
          <w:p>
            <w:pPr>
              <w:pStyle w:val="9"/>
              <w:spacing w:line="484" w:lineRule="auto"/>
              <w:ind w:left="631" w:right="367" w:hanging="381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-33"/>
                <w:sz w:val="14"/>
              </w:rPr>
              <w:t xml:space="preserve"> </w:t>
            </w:r>
          </w:p>
        </w:tc>
        <w:tc>
          <w:tcPr>
            <w:tcW w:w="1981" w:type="dxa"/>
            <w:gridSpan w:val="2"/>
          </w:tcPr>
          <w:p>
            <w:pPr>
              <w:pStyle w:val="9"/>
              <w:ind w:left="154"/>
              <w:rPr>
                <w:sz w:val="14"/>
              </w:rPr>
            </w:pPr>
            <w:r>
              <w:rPr>
                <w:sz w:val="14"/>
              </w:rPr>
              <w:t>CORREO ELECTR</w:t>
            </w:r>
            <w:r>
              <w:rPr>
                <w:rFonts w:hint="default"/>
                <w:sz w:val="14"/>
                <w:lang/>
              </w:rPr>
              <w:t>Ó</w:t>
            </w:r>
            <w:r>
              <w:rPr>
                <w:sz w:val="14"/>
              </w:rPr>
              <w:t>NICO</w:t>
            </w:r>
          </w:p>
          <w:p>
            <w:pPr>
              <w:pStyle w:val="9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170"/>
              <w:rPr>
                <w:sz w:val="14"/>
              </w:rPr>
            </w:pPr>
          </w:p>
        </w:tc>
        <w:tc>
          <w:tcPr>
            <w:tcW w:w="1795" w:type="dxa"/>
          </w:tcPr>
          <w:p>
            <w:pPr>
              <w:pStyle w:val="9"/>
              <w:ind w:left="461"/>
              <w:rPr>
                <w:sz w:val="14"/>
              </w:rPr>
            </w:pPr>
            <w:r>
              <w:rPr>
                <w:sz w:val="14"/>
              </w:rPr>
              <w:t>TELEFONO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0"/>
        </w:rPr>
      </w:pPr>
    </w:p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b/>
                <w:sz w:val="14"/>
              </w:rPr>
            </w:pPr>
            <w:r>
              <w:rPr>
                <w:b/>
                <w:sz w:val="14"/>
              </w:rPr>
              <w:t>III.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INFORMACIÓN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SOLICITADA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0"/>
        </w:rPr>
      </w:pPr>
    </w:p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b/>
                <w:sz w:val="14"/>
              </w:rPr>
            </w:pPr>
            <w:r>
              <w:rPr>
                <w:b/>
                <w:sz w:val="14"/>
              </w:rPr>
              <w:t>IV. DEPENDENCIA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CUAL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REQUIERE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 INFORMACIÓN: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0" w:type="dxa"/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0"/>
        </w:rPr>
      </w:pPr>
    </w:p>
    <w:tbl>
      <w:tblPr>
        <w:tblStyle w:val="4"/>
        <w:tblW w:w="0" w:type="auto"/>
        <w:tblInd w:w="5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363"/>
        <w:gridCol w:w="1285"/>
        <w:gridCol w:w="1658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66" w:type="dxa"/>
            <w:gridSpan w:val="5"/>
          </w:tcPr>
          <w:p>
            <w:pPr>
              <w:pStyle w:val="9"/>
              <w:rPr>
                <w:b/>
                <w:sz w:val="14"/>
              </w:rPr>
            </w:pPr>
            <w:r>
              <w:rPr>
                <w:b/>
                <w:sz w:val="14"/>
              </w:rPr>
              <w:t>V.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FORMA DE ENTREGA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 INFORMACIÓN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(MARCAR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 "X")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</w:trPr>
        <w:tc>
          <w:tcPr>
            <w:tcW w:w="1589" w:type="dxa"/>
          </w:tcPr>
          <w:p>
            <w:pPr>
              <w:pStyle w:val="9"/>
              <w:rPr>
                <w:sz w:val="14"/>
              </w:rPr>
            </w:pPr>
            <w:r>
              <w:rPr>
                <w:sz w:val="14"/>
              </w:rPr>
              <w:t>COPIA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SIMPLE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()</w:t>
            </w:r>
          </w:p>
        </w:tc>
        <w:tc>
          <w:tcPr>
            <w:tcW w:w="1363" w:type="dxa"/>
          </w:tcPr>
          <w:p>
            <w:pPr>
              <w:pStyle w:val="9"/>
              <w:ind w:left="55"/>
              <w:rPr>
                <w:sz w:val="14"/>
              </w:rPr>
            </w:pPr>
            <w:r>
              <w:rPr>
                <w:sz w:val="14"/>
              </w:rPr>
              <w:t>USB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()</w:t>
            </w:r>
          </w:p>
        </w:tc>
        <w:tc>
          <w:tcPr>
            <w:tcW w:w="1285" w:type="dxa"/>
          </w:tcPr>
          <w:p>
            <w:pPr>
              <w:pStyle w:val="9"/>
              <w:ind w:left="55"/>
              <w:rPr>
                <w:sz w:val="14"/>
              </w:rPr>
            </w:pPr>
            <w:r>
              <w:rPr>
                <w:sz w:val="14"/>
              </w:rPr>
              <w:t>CD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()</w:t>
            </w:r>
          </w:p>
        </w:tc>
        <w:tc>
          <w:tcPr>
            <w:tcW w:w="1658" w:type="dxa"/>
          </w:tcPr>
          <w:p>
            <w:pPr>
              <w:pStyle w:val="9"/>
              <w:ind w:left="56"/>
              <w:rPr>
                <w:sz w:val="14"/>
              </w:rPr>
            </w:pPr>
            <w:r>
              <w:rPr>
                <w:sz w:val="14"/>
              </w:rPr>
              <w:t>CORREO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()</w:t>
            </w:r>
          </w:p>
        </w:tc>
        <w:tc>
          <w:tcPr>
            <w:tcW w:w="1471" w:type="dxa"/>
          </w:tcPr>
          <w:p>
            <w:pPr>
              <w:pStyle w:val="9"/>
              <w:ind w:left="57"/>
              <w:rPr>
                <w:sz w:val="14"/>
              </w:rPr>
            </w:pPr>
            <w:r>
              <w:rPr>
                <w:sz w:val="14"/>
              </w:rPr>
              <w:t>OTRO ()</w:t>
            </w:r>
          </w:p>
        </w:tc>
      </w:tr>
    </w:tbl>
    <w:p>
      <w:pPr>
        <w:pStyle w:val="5"/>
        <w:spacing w:before="10"/>
        <w:rPr>
          <w:b/>
          <w:sz w:val="26"/>
        </w:rPr>
      </w:pPr>
      <w:r>
        <w:pict>
          <v:group id="_x0000_s1026" o:spid="_x0000_s1026" o:spt="203" style="position:absolute;left:0pt;margin-left:113.1pt;margin-top:17.4pt;height:63.3pt;width:369.1pt;mso-position-horizontal-relative:page;mso-wrap-distance-bottom:0pt;mso-wrap-distance-top:0pt;z-index:-251657216;mso-width-relative:page;mso-height-relative:page;" coordorigin="2262,349" coordsize="7382,1266">
            <o:lock v:ext="edit"/>
            <v:shape id="_x0000_s1027" o:spid="_x0000_s1027" o:spt="202" type="#_x0000_t202" style="position:absolute;left:6407;top:354;height:1255;width:3230;" filled="f" stroked="t" coordsize="21600,21600">
              <v:path/>
              <v:fill on="f" focussize="0,0"/>
              <v:stroke weight="0.57pt" color="#000000"/>
              <v:imagedata o:title=""/>
              <o:lock v:ext="edit"/>
              <v:textbox inset="0mm,0mm,0mm,0mm">
                <w:txbxContent>
                  <w:p>
                    <w:pPr>
                      <w:spacing w:before="68"/>
                      <w:ind w:left="48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FIRMA Y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HORA DE RECEPCIÓN</w:t>
                    </w:r>
                  </w:p>
                </w:txbxContent>
              </v:textbox>
            </v:shape>
            <v:shape id="_x0000_s1028" o:spid="_x0000_s1028" o:spt="202" type="#_x0000_t202" style="position:absolute;left:2267;top:354;height:1255;width:4140;" filled="f" stroked="t" coordsize="21600,21600">
              <v:path/>
              <v:fill on="f" focussize="0,0"/>
              <v:stroke weight="0.57pt" color="#000000"/>
              <v:imagedata o:title=""/>
              <o:lock v:ext="edit"/>
              <v:textbox inset="0mm,0mm,0mm,0mm">
                <w:txbxContent>
                  <w:p>
                    <w:pPr>
                      <w:spacing w:before="68"/>
                      <w:ind w:left="50" w:right="2308" w:firstLine="0"/>
                      <w:jc w:val="left"/>
                      <w:rPr>
                        <w:spacing w:val="1"/>
                        <w:sz w:val="14"/>
                      </w:rPr>
                    </w:pPr>
                    <w:r>
                      <w:rPr>
                        <w:sz w:val="14"/>
                      </w:rPr>
                      <w:t>APELLIDOS Y NOMBRES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</w:p>
                  <w:p>
                    <w:pPr>
                      <w:spacing w:before="3"/>
                      <w:ind w:left="50" w:right="0" w:firstLine="0"/>
                      <w:jc w:val="left"/>
                      <w:rPr>
                        <w:sz w:val="14"/>
                      </w:rPr>
                    </w:pPr>
                  </w:p>
                  <w:p>
                    <w:pPr>
                      <w:spacing w:before="3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..................................................</w:t>
                    </w:r>
                  </w:p>
                  <w:p>
                    <w:pPr>
                      <w:spacing w:before="142"/>
                      <w:ind w:left="50" w:right="230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br w:type="textWrapping"/>
                    </w:r>
                    <w:r>
                      <w:rPr>
                        <w:sz w:val="14"/>
                      </w:rPr>
                      <w:t>...........................................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FIRMA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before="5"/>
        <w:rPr>
          <w:b/>
          <w:sz w:val="27"/>
        </w:rPr>
      </w:pPr>
    </w:p>
    <w:p>
      <w:pPr>
        <w:pStyle w:val="2"/>
        <w:spacing w:before="93"/>
      </w:pPr>
      <w:r>
        <w:t>OBSERVACIONES</w:t>
      </w:r>
    </w:p>
    <w:p>
      <w:pPr>
        <w:pStyle w:val="5"/>
        <w:rPr>
          <w:sz w:val="18"/>
        </w:rPr>
      </w:pPr>
    </w:p>
    <w:p>
      <w:pPr>
        <w:pStyle w:val="5"/>
        <w:spacing w:before="5"/>
      </w:pPr>
    </w:p>
    <w:p>
      <w:pPr>
        <w:spacing w:before="0"/>
        <w:ind w:left="644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</w:t>
      </w:r>
    </w:p>
    <w:p>
      <w:pPr>
        <w:pStyle w:val="2"/>
        <w:spacing w:before="136"/>
        <w:ind w:right="966"/>
      </w:pPr>
      <w:r>
        <w:t>NOTA: ESTE FORMATO DEBERA SER PRESENTADO EN ORIGINAL Y COPIA, DEBIDAMENTE</w:t>
      </w:r>
      <w:r>
        <w:rPr>
          <w:spacing w:val="1"/>
        </w:rPr>
        <w:t xml:space="preserve"> </w:t>
      </w:r>
      <w:r>
        <w:t>SUSCRITO POR EL SOLICITANTE, EN LA SEDE INSTITUCIONAL DEL IGP UBICADA EN CALLE</w:t>
      </w:r>
      <w:r>
        <w:rPr>
          <w:spacing w:val="-37"/>
        </w:rPr>
        <w:t xml:space="preserve"> </w:t>
      </w:r>
      <w:r>
        <w:t>BADAJOZ</w:t>
      </w:r>
      <w:r>
        <w:rPr>
          <w:spacing w:val="-1"/>
        </w:rPr>
        <w:t xml:space="preserve"> </w:t>
      </w:r>
      <w:r>
        <w:t># 169 -</w:t>
      </w:r>
      <w:r>
        <w:rPr>
          <w:spacing w:val="-1"/>
        </w:rPr>
        <w:t xml:space="preserve"> </w:t>
      </w:r>
      <w:r>
        <w:t>MAYORAZGO IV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- ATE</w:t>
      </w:r>
      <w:r>
        <w:rPr>
          <w:spacing w:val="-1"/>
        </w:rPr>
        <w:t xml:space="preserve"> </w:t>
      </w:r>
      <w:r>
        <w:t>VITARTE.</w:t>
      </w:r>
    </w:p>
    <w:p>
      <w:pPr>
        <w:pStyle w:val="5"/>
        <w:rPr>
          <w:sz w:val="18"/>
        </w:rPr>
      </w:pPr>
    </w:p>
    <w:p>
      <w:pPr>
        <w:pStyle w:val="5"/>
        <w:spacing w:before="6"/>
        <w:rPr>
          <w:sz w:val="24"/>
        </w:rPr>
      </w:pPr>
    </w:p>
    <w:p>
      <w:pPr>
        <w:spacing w:before="0"/>
        <w:ind w:left="644" w:right="3507" w:firstLine="0"/>
        <w:jc w:val="left"/>
        <w:rPr>
          <w:b/>
          <w:sz w:val="14"/>
        </w:rPr>
      </w:pPr>
      <w:r>
        <w:rPr>
          <w:b/>
          <w:sz w:val="14"/>
        </w:rPr>
        <w:t>LEY No 27806.- Ley de Transparencia y Acceso a la Información Pública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Articulo 11. Procedimiento</w:t>
      </w:r>
    </w:p>
    <w:p>
      <w:pPr>
        <w:pStyle w:val="5"/>
        <w:spacing w:before="121"/>
        <w:ind w:left="644"/>
        <w:jc w:val="both"/>
      </w:pPr>
      <w:r>
        <w:t>El</w:t>
      </w:r>
      <w:r>
        <w:rPr>
          <w:spacing w:val="-1"/>
        </w:rPr>
        <w:t xml:space="preserve"> </w:t>
      </w:r>
      <w:r>
        <w:t>acceso a la</w:t>
      </w:r>
      <w:r>
        <w:rPr>
          <w:spacing w:val="-1"/>
        </w:rPr>
        <w:t xml:space="preserve"> </w:t>
      </w:r>
      <w:r>
        <w:t>información pública</w:t>
      </w:r>
      <w:r>
        <w:rPr>
          <w:spacing w:val="-1"/>
        </w:rPr>
        <w:t xml:space="preserve"> </w:t>
      </w:r>
      <w:r>
        <w:t>se sujeta al</w:t>
      </w:r>
      <w:r>
        <w:rPr>
          <w:spacing w:val="-1"/>
        </w:rPr>
        <w:t xml:space="preserve"> </w:t>
      </w:r>
      <w:r>
        <w:t>siguiente procedimiento:</w:t>
      </w:r>
    </w:p>
    <w:p>
      <w:pPr>
        <w:pStyle w:val="8"/>
        <w:numPr>
          <w:ilvl w:val="0"/>
          <w:numId w:val="1"/>
        </w:numPr>
        <w:tabs>
          <w:tab w:val="left" w:pos="805"/>
        </w:tabs>
        <w:spacing w:before="1" w:after="0" w:line="240" w:lineRule="auto"/>
        <w:ind w:left="644" w:right="620" w:firstLine="0"/>
        <w:jc w:val="both"/>
        <w:rPr>
          <w:sz w:val="14"/>
        </w:rPr>
      </w:pPr>
      <w:r>
        <w:rPr>
          <w:sz w:val="14"/>
        </w:rPr>
        <w:t>Toda solicitud de información debe ser dirigida al funcionario designado por la entidad de la Administración Pública para</w:t>
      </w:r>
      <w:r>
        <w:rPr>
          <w:spacing w:val="1"/>
          <w:sz w:val="14"/>
        </w:rPr>
        <w:t xml:space="preserve"> </w:t>
      </w:r>
      <w:r>
        <w:rPr>
          <w:sz w:val="14"/>
        </w:rPr>
        <w:t>realizar esta labor. En caso de que éste no hubiera sido designado, la solicitud se dirige al funcionario que tiene en su poder la</w:t>
      </w:r>
      <w:r>
        <w:rPr>
          <w:spacing w:val="1"/>
          <w:sz w:val="14"/>
        </w:rPr>
        <w:t xml:space="preserve"> </w:t>
      </w:r>
      <w:r>
        <w:rPr>
          <w:sz w:val="14"/>
        </w:rPr>
        <w:t>información requerida o al</w:t>
      </w:r>
      <w:r>
        <w:rPr>
          <w:spacing w:val="-1"/>
          <w:sz w:val="14"/>
        </w:rPr>
        <w:t xml:space="preserve"> </w:t>
      </w:r>
      <w:r>
        <w:rPr>
          <w:sz w:val="14"/>
        </w:rPr>
        <w:t>superior inmediato.</w:t>
      </w:r>
    </w:p>
    <w:p>
      <w:pPr>
        <w:pStyle w:val="8"/>
        <w:numPr>
          <w:ilvl w:val="0"/>
          <w:numId w:val="1"/>
        </w:numPr>
        <w:tabs>
          <w:tab w:val="left" w:pos="800"/>
        </w:tabs>
        <w:spacing w:before="4" w:after="0" w:line="240" w:lineRule="auto"/>
        <w:ind w:left="644" w:right="620" w:firstLine="0"/>
        <w:jc w:val="both"/>
        <w:rPr>
          <w:sz w:val="14"/>
        </w:rPr>
      </w:pPr>
      <w:r>
        <w:rPr>
          <w:sz w:val="14"/>
        </w:rPr>
        <w:t>La entidad de la Administración Pública a la cual se haya presentado la solicitud de información deberá otorgarla en un plazo</w:t>
      </w:r>
      <w:r>
        <w:rPr>
          <w:spacing w:val="1"/>
          <w:sz w:val="14"/>
        </w:rPr>
        <w:t xml:space="preserve"> </w:t>
      </w:r>
      <w:r>
        <w:rPr>
          <w:sz w:val="14"/>
        </w:rPr>
        <w:t>no mayor de siete (7) días útiles; plazo que se podrá prorrogar en forma excepcional por cinco (5) días útiles adicionales, de</w:t>
      </w:r>
      <w:r>
        <w:rPr>
          <w:spacing w:val="1"/>
          <w:sz w:val="14"/>
        </w:rPr>
        <w:t xml:space="preserve"> </w:t>
      </w:r>
      <w:r>
        <w:rPr>
          <w:sz w:val="14"/>
        </w:rPr>
        <w:t>mediar circunstancias que hagan inusualmente difícil reunir la información solicitada. En este caso, la entidad deberá comunicar</w:t>
      </w:r>
      <w:r>
        <w:rPr>
          <w:spacing w:val="1"/>
          <w:sz w:val="14"/>
        </w:rPr>
        <w:t xml:space="preserve"> </w:t>
      </w:r>
      <w:r>
        <w:rPr>
          <w:sz w:val="14"/>
        </w:rPr>
        <w:t>por escrito, antes del vencimiento del primer plazo, las razones por las que hará uso de tal prórroga, de no hacerlo se considera</w:t>
      </w:r>
      <w:r>
        <w:rPr>
          <w:spacing w:val="1"/>
          <w:sz w:val="14"/>
        </w:rPr>
        <w:t xml:space="preserve"> </w:t>
      </w:r>
      <w:r>
        <w:rPr>
          <w:sz w:val="14"/>
        </w:rPr>
        <w:t>denegado</w:t>
      </w:r>
      <w:r>
        <w:rPr>
          <w:spacing w:val="-1"/>
          <w:sz w:val="14"/>
        </w:rPr>
        <w:t xml:space="preserve"> </w:t>
      </w:r>
      <w:r>
        <w:rPr>
          <w:sz w:val="14"/>
        </w:rPr>
        <w:t>el pedido.</w:t>
      </w:r>
    </w:p>
    <w:sectPr>
      <w:type w:val="continuous"/>
      <w:pgSz w:w="11910" w:h="16840"/>
      <w:pgMar w:top="54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6F64F0"/>
    <w:multiLevelType w:val="multilevel"/>
    <w:tmpl w:val="F96F64F0"/>
    <w:lvl w:ilvl="0" w:tentative="0">
      <w:start w:val="1"/>
      <w:numFmt w:val="lowerLetter"/>
      <w:lvlText w:val="%1)"/>
      <w:lvlJc w:val="left"/>
      <w:pPr>
        <w:ind w:left="644" w:hanging="1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430" w:hanging="1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221" w:hanging="1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011" w:hanging="1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3802" w:hanging="1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592" w:hanging="1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383" w:hanging="1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173" w:hanging="1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6964" w:hanging="1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F60141"/>
    <w:rsid w:val="78F85182"/>
    <w:rsid w:val="F5BF9BEF"/>
    <w:rsid w:val="FF7F5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644"/>
      <w:outlineLvl w:val="1"/>
    </w:pPr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paragraph" w:styleId="6">
    <w:name w:val="Title"/>
    <w:basedOn w:val="1"/>
    <w:qFormat/>
    <w:uiPriority w:val="1"/>
    <w:pPr>
      <w:spacing w:before="53"/>
      <w:ind w:left="5551"/>
    </w:pPr>
    <w:rPr>
      <w:rFonts w:ascii="Times New Roman" w:hAnsi="Times New Roman" w:eastAsia="Times New Roman" w:cs="Times New Roman"/>
      <w:b/>
      <w:bCs/>
      <w:sz w:val="18"/>
      <w:szCs w:val="18"/>
      <w:lang w:val="es-E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644" w:right="62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pPr>
      <w:spacing w:before="66"/>
      <w:ind w:left="5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2022-07-20T17:18:00Z</dcterms:created>
  <dc:creator>Pham Minh Dung</dc:creator>
  <cp:lastModifiedBy>eddy</cp:lastModifiedBy>
  <dcterms:modified xsi:type="dcterms:W3CDTF">2022-07-20T17:46:55Z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  <property fmtid="{D5CDD505-2E9C-101B-9397-08002B2CF9AE}" pid="4" name="KSOProductBuildVer">
    <vt:lpwstr>1033-11.1.0.11664</vt:lpwstr>
  </property>
</Properties>
</file>