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A2CC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5A2CC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0056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5A2CC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5A2CC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5A2CC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A2CCC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2022-02-24T18:34:00Z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