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E13" w:rsidRPr="00963191" w:rsidRDefault="00B2688B" w:rsidP="00F929F9">
      <w:pPr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</w:t>
      </w:r>
      <w:r w:rsidR="00F929F9">
        <w:rPr>
          <w:rFonts w:asciiTheme="minorHAnsi" w:eastAsia="Cambria" w:hAnsiTheme="minorHAnsi" w:cstheme="minorHAnsi"/>
          <w:sz w:val="20"/>
          <w:szCs w:val="20"/>
        </w:rPr>
        <w:t xml:space="preserve">               </w:t>
      </w:r>
      <w:r w:rsidR="00D44356">
        <w:rPr>
          <w:rFonts w:asciiTheme="minorHAnsi" w:eastAsia="Cambria" w:hAnsiTheme="minorHAnsi" w:cstheme="minorHAnsi"/>
          <w:sz w:val="20"/>
          <w:szCs w:val="20"/>
        </w:rPr>
        <w:t xml:space="preserve">   LIMA, 17 DE MAYO </w:t>
      </w:r>
      <w:r w:rsidR="00BE10D3">
        <w:rPr>
          <w:rFonts w:asciiTheme="minorHAnsi" w:eastAsia="Cambria" w:hAnsiTheme="minorHAnsi" w:cstheme="minorHAnsi"/>
          <w:sz w:val="20"/>
          <w:szCs w:val="20"/>
        </w:rPr>
        <w:t>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742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446"/>
      </w:tblGrid>
      <w:tr w:rsidR="000E1E1A" w:rsidRPr="000E1E1A" w:rsidTr="009148E4">
        <w:trPr>
          <w:gridAfter w:val="1"/>
          <w:wAfter w:w="1446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D44356" w:rsidP="00D4435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705</w:t>
            </w:r>
            <w:r w:rsidR="00BE10D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-2021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9148E4">
        <w:trPr>
          <w:gridAfter w:val="15"/>
          <w:wAfter w:w="8033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9148E4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8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9148E4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5D4A4E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  <w:lang w:eastAsia="es-PE"/>
              </w:rPr>
            </w:pP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E368D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AREA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C33F34" w:rsidP="00BE10D3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Logística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1125A1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 xml:space="preserve">Nos es grato responder a su solicitud de presupuesto, </w:t>
      </w:r>
      <w:r w:rsidR="00BE10D3">
        <w:rPr>
          <w:rFonts w:asciiTheme="minorHAnsi" w:eastAsia="Cambria" w:hAnsiTheme="minorHAnsi" w:cstheme="minorHAnsi"/>
          <w:b/>
          <w:sz w:val="20"/>
          <w:szCs w:val="20"/>
        </w:rPr>
        <w:t xml:space="preserve">por baterías </w:t>
      </w:r>
      <w:r w:rsidR="00D44356">
        <w:rPr>
          <w:rFonts w:asciiTheme="minorHAnsi" w:eastAsia="Cambria" w:hAnsiTheme="minorHAnsi" w:cstheme="minorHAnsi"/>
          <w:b/>
          <w:sz w:val="20"/>
          <w:szCs w:val="20"/>
        </w:rPr>
        <w:t>CAPSA DE 15 PLACAS Y ACEITE SAE 20W-50</w:t>
      </w:r>
    </w:p>
    <w:tbl>
      <w:tblPr>
        <w:tblStyle w:val="Tablaconcuadrcul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3969"/>
        <w:gridCol w:w="1134"/>
        <w:gridCol w:w="1260"/>
      </w:tblGrid>
      <w:tr w:rsidR="00EE4EDC" w:rsidTr="00D44356">
        <w:tc>
          <w:tcPr>
            <w:tcW w:w="709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850" w:type="dxa"/>
          </w:tcPr>
          <w:p w:rsidR="00EE4EDC" w:rsidRDefault="00D4435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</w:t>
            </w:r>
          </w:p>
        </w:tc>
        <w:tc>
          <w:tcPr>
            <w:tcW w:w="3969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260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TOTAL</w:t>
            </w:r>
          </w:p>
        </w:tc>
      </w:tr>
      <w:tr w:rsidR="00EE4EDC" w:rsidTr="00D44356">
        <w:tc>
          <w:tcPr>
            <w:tcW w:w="709" w:type="dxa"/>
          </w:tcPr>
          <w:p w:rsidR="00EE4EDC" w:rsidRDefault="00D44356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</w:t>
            </w:r>
            <w:r w:rsidR="00EE4EDC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E4EDC" w:rsidRDefault="00D4435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03</w:t>
            </w:r>
          </w:p>
        </w:tc>
        <w:tc>
          <w:tcPr>
            <w:tcW w:w="3969" w:type="dxa"/>
          </w:tcPr>
          <w:p w:rsidR="00EE4EDC" w:rsidRDefault="00EE4EDC" w:rsidP="00D44356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BATERIA </w:t>
            </w:r>
            <w:r w:rsidR="00D44356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CAPSA  DE 15 PLACAS, POLARIDAD DERECHO</w:t>
            </w:r>
          </w:p>
        </w:tc>
        <w:tc>
          <w:tcPr>
            <w:tcW w:w="1134" w:type="dxa"/>
          </w:tcPr>
          <w:p w:rsidR="00EE4EDC" w:rsidRDefault="00D4435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B234D8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49</w:t>
            </w:r>
            <w:r w:rsidR="00B05D68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0.00</w:t>
            </w:r>
          </w:p>
        </w:tc>
        <w:tc>
          <w:tcPr>
            <w:tcW w:w="1260" w:type="dxa"/>
          </w:tcPr>
          <w:p w:rsidR="00EE4EDC" w:rsidRDefault="00D4435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B234D8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1,47</w:t>
            </w:r>
            <w:r w:rsidR="00B05D68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0.00</w:t>
            </w:r>
          </w:p>
        </w:tc>
      </w:tr>
      <w:tr w:rsidR="00EE4EDC" w:rsidTr="00D44356">
        <w:tc>
          <w:tcPr>
            <w:tcW w:w="709" w:type="dxa"/>
          </w:tcPr>
          <w:p w:rsidR="00EE4EDC" w:rsidRDefault="00D44356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02</w:t>
            </w:r>
          </w:p>
        </w:tc>
        <w:tc>
          <w:tcPr>
            <w:tcW w:w="850" w:type="dxa"/>
          </w:tcPr>
          <w:p w:rsidR="00EE4EDC" w:rsidRDefault="00D44356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3969" w:type="dxa"/>
          </w:tcPr>
          <w:p w:rsidR="00EE4EDC" w:rsidRDefault="00D44356" w:rsidP="004A1DC1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GALONES DE ACEITE P/ GASOLINERO SAE 20W-50</w:t>
            </w:r>
            <w:r w:rsidR="00FC3AD8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CA</w:t>
            </w:r>
            <w:r w:rsidR="004A1DC1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MOBIL</w:t>
            </w:r>
            <w:r w:rsidR="00FC3AD8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</w:t>
            </w:r>
            <w:r w:rsidR="004A1DC1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SUPER 1000</w:t>
            </w:r>
          </w:p>
        </w:tc>
        <w:tc>
          <w:tcPr>
            <w:tcW w:w="1134" w:type="dxa"/>
          </w:tcPr>
          <w:p w:rsidR="00EE4EDC" w:rsidRDefault="00D4435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BE6B22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115.08</w:t>
            </w:r>
          </w:p>
        </w:tc>
        <w:tc>
          <w:tcPr>
            <w:tcW w:w="1260" w:type="dxa"/>
          </w:tcPr>
          <w:p w:rsidR="00EE4EDC" w:rsidRDefault="00D4435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BE6B22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</w:t>
            </w:r>
            <w:r w:rsidR="005274B0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,301.60</w:t>
            </w:r>
          </w:p>
        </w:tc>
      </w:tr>
      <w:tr w:rsidR="00B05D68" w:rsidTr="00D44356">
        <w:tc>
          <w:tcPr>
            <w:tcW w:w="709" w:type="dxa"/>
          </w:tcPr>
          <w:p w:rsidR="00B05D68" w:rsidRDefault="00B05D68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03</w:t>
            </w:r>
          </w:p>
        </w:tc>
        <w:tc>
          <w:tcPr>
            <w:tcW w:w="850" w:type="dxa"/>
          </w:tcPr>
          <w:p w:rsidR="00B05D68" w:rsidRDefault="00B05D68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04</w:t>
            </w:r>
          </w:p>
        </w:tc>
        <w:tc>
          <w:tcPr>
            <w:tcW w:w="3969" w:type="dxa"/>
          </w:tcPr>
          <w:p w:rsidR="00B05D68" w:rsidRDefault="00B05D68" w:rsidP="005274B0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LLANTAS 245/75 R16 LTX </w:t>
            </w:r>
            <w:r w:rsidR="005274B0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DUNLOP </w:t>
            </w:r>
          </w:p>
        </w:tc>
        <w:tc>
          <w:tcPr>
            <w:tcW w:w="1134" w:type="dxa"/>
          </w:tcPr>
          <w:p w:rsidR="00B05D68" w:rsidRDefault="00B234D8" w:rsidP="00B234D8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Pr="00B234D8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618.78</w:t>
            </w:r>
          </w:p>
        </w:tc>
        <w:tc>
          <w:tcPr>
            <w:tcW w:w="1260" w:type="dxa"/>
          </w:tcPr>
          <w:p w:rsidR="00B05D68" w:rsidRDefault="00B05D68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5274B0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2,475.13</w:t>
            </w:r>
          </w:p>
        </w:tc>
      </w:tr>
      <w:tr w:rsidR="00D44356" w:rsidTr="00D44356">
        <w:tc>
          <w:tcPr>
            <w:tcW w:w="709" w:type="dxa"/>
          </w:tcPr>
          <w:p w:rsidR="00D44356" w:rsidRDefault="00D44356" w:rsidP="00D44356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44356" w:rsidRDefault="00D4435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44356" w:rsidRDefault="00D4435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TOTAL:</w:t>
            </w:r>
          </w:p>
        </w:tc>
        <w:tc>
          <w:tcPr>
            <w:tcW w:w="1134" w:type="dxa"/>
          </w:tcPr>
          <w:p w:rsidR="00D44356" w:rsidRDefault="00D4435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4356" w:rsidRDefault="005274B0" w:rsidP="00B234D8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Pr="005274B0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</w:t>
            </w:r>
            <w:r w:rsidR="00477BEA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6,246.73</w:t>
            </w:r>
          </w:p>
        </w:tc>
      </w:tr>
    </w:tbl>
    <w:p w:rsidR="00460AA5" w:rsidRDefault="00471950" w:rsidP="00460AA5">
      <w:pPr>
        <w:spacing w:after="0" w:line="240" w:lineRule="auto"/>
        <w:jc w:val="center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0B763C" w:rsidRPr="00471950" w:rsidRDefault="000B763C" w:rsidP="000B763C">
      <w:pPr>
        <w:spacing w:after="0" w:line="240" w:lineRule="auto"/>
        <w:jc w:val="center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EL PRESUPUESTO INCLUYE FLETE</w:t>
      </w:r>
    </w:p>
    <w:p w:rsidR="00471950" w:rsidRP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HACER LA ORDEN DE COMPRA SOLO CON DOS DECIMALES</w:t>
      </w:r>
    </w:p>
    <w:p w:rsidR="00471950" w:rsidRP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>LOS</w:t>
      </w:r>
      <w:r w:rsidR="000B763C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</w:t>
      </w:r>
      <w:bookmarkStart w:id="0" w:name="_GoBack"/>
      <w:bookmarkEnd w:id="0"/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</w:p>
    <w:p w:rsidR="00471950" w:rsidRP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05 DIAS CALENDARIO</w:t>
      </w:r>
    </w:p>
    <w:p w:rsidR="00471950" w:rsidRP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>03 DIAS UTILES</w:t>
      </w:r>
    </w:p>
    <w:p w:rsidR="00471950" w:rsidRP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</w:t>
      </w:r>
    </w:p>
    <w:p w:rsidR="00471950" w:rsidRDefault="00875987" w:rsidP="00D44356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875987" w:rsidRPr="00471950" w:rsidRDefault="00875987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471950" w:rsidRDefault="00471950" w:rsidP="00D44356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</w:p>
    <w:p w:rsidR="00AB1568" w:rsidRDefault="00AB1568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</w:p>
    <w:p w:rsidR="00AB1568" w:rsidRDefault="00AB1568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NEUMATICOS:</w:t>
      </w:r>
    </w:p>
    <w:p w:rsidR="0004752E" w:rsidRDefault="0004752E" w:rsidP="00963191">
      <w:pPr>
        <w:spacing w:after="0" w:line="240" w:lineRule="auto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AB1568" w:rsidRDefault="00AB1568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drawing>
          <wp:inline distT="0" distB="0" distL="0" distR="0" wp14:anchorId="59B81BE6" wp14:editId="07131981">
            <wp:extent cx="5057775" cy="378473"/>
            <wp:effectExtent l="0" t="0" r="0" b="2540"/>
            <wp:docPr id="2" name="Imagen 2" descr="C:\Users\KATO\Downloads\3072a1ee-488a-46fb-8d75-7714af5f69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TO\Downloads\3072a1ee-488a-46fb-8d75-7714af5f69d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58" t="25714" r="10100" b="43981"/>
                    <a:stretch/>
                  </pic:blipFill>
                  <pic:spPr bwMode="auto">
                    <a:xfrm>
                      <a:off x="0" y="0"/>
                      <a:ext cx="5059497" cy="37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1568" w:rsidRDefault="0004752E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noProof/>
          <w:color w:val="000000"/>
          <w:sz w:val="18"/>
          <w:szCs w:val="18"/>
          <w:lang w:eastAsia="es-PE"/>
        </w:rPr>
        <w:drawing>
          <wp:inline distT="0" distB="0" distL="0" distR="0">
            <wp:extent cx="5267325" cy="2095500"/>
            <wp:effectExtent l="0" t="0" r="9525" b="0"/>
            <wp:docPr id="4" name="Imagen 4" descr="C:\Users\KATO\Downloads\f85410b7-230d-49e0-a69b-bdd19104b1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TO\Downloads\f85410b7-230d-49e0-a69b-bdd19104b1a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803" cy="2098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568" w:rsidRDefault="00AB1568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</w:p>
    <w:p w:rsidR="0004752E" w:rsidRDefault="0004752E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</w:p>
    <w:p w:rsidR="0004752E" w:rsidRDefault="0004752E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</w:p>
    <w:p w:rsidR="00AB1568" w:rsidRDefault="0004752E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BATERIAS DE 15 PLACAS:</w:t>
      </w:r>
    </w:p>
    <w:p w:rsidR="00AB1568" w:rsidRDefault="00AB1568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</w:p>
    <w:p w:rsidR="00AB1568" w:rsidRDefault="0004752E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noProof/>
          <w:color w:val="000000"/>
          <w:sz w:val="18"/>
          <w:szCs w:val="18"/>
          <w:lang w:eastAsia="es-PE"/>
        </w:rPr>
        <w:drawing>
          <wp:inline distT="0" distB="0" distL="0" distR="0" wp14:anchorId="3142D10E">
            <wp:extent cx="2468880" cy="1390015"/>
            <wp:effectExtent l="0" t="0" r="7620" b="63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1568" w:rsidRDefault="00AB1568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</w:p>
    <w:p w:rsidR="00AB1568" w:rsidRDefault="0004752E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ACEITE SAE 20w-50</w:t>
      </w:r>
      <w:r w:rsidR="004A1DC1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, MOBIL SUPER 1000</w:t>
      </w:r>
    </w:p>
    <w:p w:rsidR="00AB1568" w:rsidRDefault="00AB1568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</w:p>
    <w:p w:rsidR="00AB1568" w:rsidRPr="00E436B0" w:rsidRDefault="00AB1568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</w:p>
    <w:p w:rsidR="00FC3AD8" w:rsidRDefault="004A1DC1" w:rsidP="00E444BE">
      <w:pPr>
        <w:spacing w:after="0" w:line="240" w:lineRule="auto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drawing>
          <wp:inline distT="0" distB="0" distL="0" distR="0">
            <wp:extent cx="2028825" cy="2028825"/>
            <wp:effectExtent l="0" t="0" r="9525" b="9525"/>
            <wp:docPr id="5" name="Imagen 5" descr="C:\Users\KATO\Downloads\b0d235b4-29c7-461b-bde3-dddb57fe54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ownloads\b0d235b4-29c7-461b-bde3-dddb57fe547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514" cy="2029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9E4" w:rsidRDefault="00A219E4" w:rsidP="00E444BE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sectPr w:rsidR="00A219E4" w:rsidSect="00FB2942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AF4" w:rsidRDefault="00290AF4" w:rsidP="005F7952">
      <w:pPr>
        <w:spacing w:after="0" w:line="240" w:lineRule="auto"/>
      </w:pPr>
      <w:r>
        <w:separator/>
      </w:r>
    </w:p>
  </w:endnote>
  <w:endnote w:type="continuationSeparator" w:id="0">
    <w:p w:rsidR="00290AF4" w:rsidRDefault="00290AF4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C88" w:rsidRPr="00421C88" w:rsidRDefault="00421C88" w:rsidP="00421C8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421C88" w:rsidRDefault="00421C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AF4" w:rsidRDefault="00290AF4" w:rsidP="005F7952">
      <w:pPr>
        <w:spacing w:after="0" w:line="240" w:lineRule="auto"/>
      </w:pPr>
      <w:r>
        <w:separator/>
      </w:r>
    </w:p>
  </w:footnote>
  <w:footnote w:type="continuationSeparator" w:id="0">
    <w:p w:rsidR="00290AF4" w:rsidRDefault="00290AF4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59264" behindDoc="0" locked="0" layoutInCell="1" allowOverlap="1" wp14:anchorId="74DBD8A4" wp14:editId="31131167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47625"/>
          <wp:wrapSquare wrapText="bothSides"/>
          <wp:docPr id="7" name="Diagrama 7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421C88" w:rsidRPr="00421C88" w:rsidRDefault="00421C88" w:rsidP="00421C8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rPr>
        <w:rFonts w:ascii="Arial Black" w:eastAsia="Times New Roman" w:hAnsi="Arial Black"/>
        <w:i/>
        <w:sz w:val="20"/>
        <w:szCs w:val="20"/>
        <w:lang w:val="en-US" w:eastAsia="es-PE"/>
      </w:rPr>
    </w:pPr>
  </w:p>
  <w:p w:rsidR="00C33F34" w:rsidRPr="00421C88" w:rsidRDefault="00C33F34">
    <w:pPr>
      <w:pStyle w:val="Encabezado"/>
      <w:rPr>
        <w:b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 w15:restartNumberingAfterBreak="0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 w15:restartNumberingAfterBreak="0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263EE"/>
    <w:rsid w:val="0003421E"/>
    <w:rsid w:val="00044112"/>
    <w:rsid w:val="0004752E"/>
    <w:rsid w:val="00066F89"/>
    <w:rsid w:val="000737A1"/>
    <w:rsid w:val="000840F4"/>
    <w:rsid w:val="00087F65"/>
    <w:rsid w:val="00097C66"/>
    <w:rsid w:val="000B012C"/>
    <w:rsid w:val="000B763C"/>
    <w:rsid w:val="000C6C97"/>
    <w:rsid w:val="000D47FD"/>
    <w:rsid w:val="000E1AD0"/>
    <w:rsid w:val="000E1E1A"/>
    <w:rsid w:val="000F6ECE"/>
    <w:rsid w:val="001125A1"/>
    <w:rsid w:val="0012108A"/>
    <w:rsid w:val="00122702"/>
    <w:rsid w:val="0013159D"/>
    <w:rsid w:val="001436BA"/>
    <w:rsid w:val="001514CA"/>
    <w:rsid w:val="00176346"/>
    <w:rsid w:val="00182B67"/>
    <w:rsid w:val="00183648"/>
    <w:rsid w:val="00186847"/>
    <w:rsid w:val="00190BF4"/>
    <w:rsid w:val="001A207D"/>
    <w:rsid w:val="001A2431"/>
    <w:rsid w:val="001A443C"/>
    <w:rsid w:val="001A4B7C"/>
    <w:rsid w:val="001A647B"/>
    <w:rsid w:val="001A6521"/>
    <w:rsid w:val="001C0856"/>
    <w:rsid w:val="001C2619"/>
    <w:rsid w:val="001C58CF"/>
    <w:rsid w:val="001C5A86"/>
    <w:rsid w:val="001D5BDD"/>
    <w:rsid w:val="001E290E"/>
    <w:rsid w:val="001E5950"/>
    <w:rsid w:val="001F0342"/>
    <w:rsid w:val="001F0B08"/>
    <w:rsid w:val="00210D3D"/>
    <w:rsid w:val="00212FE7"/>
    <w:rsid w:val="0021537F"/>
    <w:rsid w:val="00217274"/>
    <w:rsid w:val="0023543D"/>
    <w:rsid w:val="00240EC3"/>
    <w:rsid w:val="00243B4E"/>
    <w:rsid w:val="00267A7A"/>
    <w:rsid w:val="002873DF"/>
    <w:rsid w:val="00290AF4"/>
    <w:rsid w:val="0029176D"/>
    <w:rsid w:val="00292F73"/>
    <w:rsid w:val="002A7676"/>
    <w:rsid w:val="002B4A1E"/>
    <w:rsid w:val="002C4E4A"/>
    <w:rsid w:val="002F1644"/>
    <w:rsid w:val="002F396D"/>
    <w:rsid w:val="002F3BCE"/>
    <w:rsid w:val="002F51E0"/>
    <w:rsid w:val="003026EC"/>
    <w:rsid w:val="00306C57"/>
    <w:rsid w:val="00323DE2"/>
    <w:rsid w:val="00330ABA"/>
    <w:rsid w:val="00334EA9"/>
    <w:rsid w:val="00347A92"/>
    <w:rsid w:val="00362DCF"/>
    <w:rsid w:val="00365460"/>
    <w:rsid w:val="0038064D"/>
    <w:rsid w:val="0038133E"/>
    <w:rsid w:val="0038769B"/>
    <w:rsid w:val="003B7110"/>
    <w:rsid w:val="003C5E3A"/>
    <w:rsid w:val="003D656F"/>
    <w:rsid w:val="00400A1D"/>
    <w:rsid w:val="004051C0"/>
    <w:rsid w:val="00414665"/>
    <w:rsid w:val="004211F4"/>
    <w:rsid w:val="00421C88"/>
    <w:rsid w:val="0044313D"/>
    <w:rsid w:val="00460AA5"/>
    <w:rsid w:val="00470FC7"/>
    <w:rsid w:val="00471770"/>
    <w:rsid w:val="00471950"/>
    <w:rsid w:val="00477BEA"/>
    <w:rsid w:val="0048463C"/>
    <w:rsid w:val="00484E5F"/>
    <w:rsid w:val="0049471A"/>
    <w:rsid w:val="004961D9"/>
    <w:rsid w:val="004A1DC1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274B0"/>
    <w:rsid w:val="00533AF2"/>
    <w:rsid w:val="0054196B"/>
    <w:rsid w:val="00580818"/>
    <w:rsid w:val="00592BC3"/>
    <w:rsid w:val="0059512A"/>
    <w:rsid w:val="005C0423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6F16AF"/>
    <w:rsid w:val="007048F8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B202C"/>
    <w:rsid w:val="007C2E73"/>
    <w:rsid w:val="007D3D42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75987"/>
    <w:rsid w:val="00880EF5"/>
    <w:rsid w:val="008A63AC"/>
    <w:rsid w:val="008B3F95"/>
    <w:rsid w:val="008B40C4"/>
    <w:rsid w:val="008D306C"/>
    <w:rsid w:val="008D38ED"/>
    <w:rsid w:val="008E1245"/>
    <w:rsid w:val="008E1308"/>
    <w:rsid w:val="008E49CB"/>
    <w:rsid w:val="008F02DF"/>
    <w:rsid w:val="008F03D6"/>
    <w:rsid w:val="008F78F4"/>
    <w:rsid w:val="00903110"/>
    <w:rsid w:val="009148E4"/>
    <w:rsid w:val="009157D9"/>
    <w:rsid w:val="0092062C"/>
    <w:rsid w:val="0093645F"/>
    <w:rsid w:val="00937D94"/>
    <w:rsid w:val="00943B42"/>
    <w:rsid w:val="009541D6"/>
    <w:rsid w:val="0096302B"/>
    <w:rsid w:val="00963191"/>
    <w:rsid w:val="009819E0"/>
    <w:rsid w:val="009917BD"/>
    <w:rsid w:val="009934FF"/>
    <w:rsid w:val="009966E2"/>
    <w:rsid w:val="00997191"/>
    <w:rsid w:val="00997902"/>
    <w:rsid w:val="009A691B"/>
    <w:rsid w:val="009B0391"/>
    <w:rsid w:val="009B70CB"/>
    <w:rsid w:val="009C11B9"/>
    <w:rsid w:val="009C14FB"/>
    <w:rsid w:val="009D5434"/>
    <w:rsid w:val="009E228D"/>
    <w:rsid w:val="009F3437"/>
    <w:rsid w:val="00A1391F"/>
    <w:rsid w:val="00A14004"/>
    <w:rsid w:val="00A170E1"/>
    <w:rsid w:val="00A219E4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A1D03"/>
    <w:rsid w:val="00AA6B19"/>
    <w:rsid w:val="00AA7CEC"/>
    <w:rsid w:val="00AB1568"/>
    <w:rsid w:val="00AB1AFF"/>
    <w:rsid w:val="00AB334F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05D68"/>
    <w:rsid w:val="00B234D8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B27AE"/>
    <w:rsid w:val="00BB30F8"/>
    <w:rsid w:val="00BB60A1"/>
    <w:rsid w:val="00BD1439"/>
    <w:rsid w:val="00BE10D3"/>
    <w:rsid w:val="00BE6B22"/>
    <w:rsid w:val="00BF00A1"/>
    <w:rsid w:val="00BF0D78"/>
    <w:rsid w:val="00BF2188"/>
    <w:rsid w:val="00BF4CE0"/>
    <w:rsid w:val="00BF6440"/>
    <w:rsid w:val="00C12655"/>
    <w:rsid w:val="00C15300"/>
    <w:rsid w:val="00C20044"/>
    <w:rsid w:val="00C20DD3"/>
    <w:rsid w:val="00C21537"/>
    <w:rsid w:val="00C26996"/>
    <w:rsid w:val="00C33F34"/>
    <w:rsid w:val="00C34E4E"/>
    <w:rsid w:val="00C53231"/>
    <w:rsid w:val="00C71D0B"/>
    <w:rsid w:val="00C744B1"/>
    <w:rsid w:val="00C748D3"/>
    <w:rsid w:val="00C866BB"/>
    <w:rsid w:val="00CA2D41"/>
    <w:rsid w:val="00CA4BF8"/>
    <w:rsid w:val="00CB20F0"/>
    <w:rsid w:val="00CC0EE1"/>
    <w:rsid w:val="00CE518C"/>
    <w:rsid w:val="00D1058A"/>
    <w:rsid w:val="00D17B26"/>
    <w:rsid w:val="00D17C30"/>
    <w:rsid w:val="00D30AEE"/>
    <w:rsid w:val="00D44356"/>
    <w:rsid w:val="00D44F91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29A"/>
    <w:rsid w:val="00DE550E"/>
    <w:rsid w:val="00DF7C44"/>
    <w:rsid w:val="00E02BB4"/>
    <w:rsid w:val="00E15201"/>
    <w:rsid w:val="00E2596D"/>
    <w:rsid w:val="00E26470"/>
    <w:rsid w:val="00E368DF"/>
    <w:rsid w:val="00E436B0"/>
    <w:rsid w:val="00E444BE"/>
    <w:rsid w:val="00E77181"/>
    <w:rsid w:val="00E86E98"/>
    <w:rsid w:val="00E90CCB"/>
    <w:rsid w:val="00E91790"/>
    <w:rsid w:val="00ED7538"/>
    <w:rsid w:val="00EE25F9"/>
    <w:rsid w:val="00EE4EDC"/>
    <w:rsid w:val="00EF508E"/>
    <w:rsid w:val="00EF6BE6"/>
    <w:rsid w:val="00EF761E"/>
    <w:rsid w:val="00F17ED7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29F9"/>
    <w:rsid w:val="00F95718"/>
    <w:rsid w:val="00FB0086"/>
    <w:rsid w:val="00FB2942"/>
    <w:rsid w:val="00FC3AD8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14E1938"/>
  <w15:docId w15:val="{D0D84BF7-72C9-4122-9776-D3F5BF98D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16A37E4D-DA7E-46DC-B673-8C016D8C5601}" type="presOf" srcId="{EAE28AD5-4D1F-44F2-B4CD-D10D09A6BF01}" destId="{422CE444-072B-4D42-9525-54EFD7DF1459}" srcOrd="1" destOrd="0" presId="urn:microsoft.com/office/officeart/2005/8/layout/gear1"/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CEE61930-72ED-474F-A9EE-20333AB2AC38}" type="presOf" srcId="{EBFBECF5-8C08-4D1D-9AB9-3F0022550F58}" destId="{39B231D4-3FB0-4F92-AF4B-C112ADFDD088}" srcOrd="1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14841EDA-964E-42F8-B3BC-A72104884CB3}" type="presOf" srcId="{EBFBECF5-8C08-4D1D-9AB9-3F0022550F58}" destId="{FE21618C-F905-485F-B683-0B563E518BDE}" srcOrd="0" destOrd="0" presId="urn:microsoft.com/office/officeart/2005/8/layout/gear1"/>
    <dgm:cxn modelId="{91874CE0-3E00-4386-9D69-A8503849EBAA}" type="presOf" srcId="{40ECBDB1-8B84-4133-8F6F-8DD22A30B235}" destId="{837EB5B2-92B8-4097-90DB-E87BC9B0D4A3}" srcOrd="0" destOrd="0" presId="urn:microsoft.com/office/officeart/2005/8/layout/gear1"/>
    <dgm:cxn modelId="{7A1B9FA7-0A43-47E7-9785-03A876D52FB2}" type="presOf" srcId="{96FCB81A-8654-4325-B51A-6DADDC457282}" destId="{CA36C9C8-3A70-4864-96EE-8A6615A21CE2}" srcOrd="0" destOrd="0" presId="urn:microsoft.com/office/officeart/2005/8/layout/gear1"/>
    <dgm:cxn modelId="{FD7DAE51-363A-43EE-A828-CB0FD6E6F635}" type="presOf" srcId="{EAE28AD5-4D1F-44F2-B4CD-D10D09A6BF01}" destId="{FC247392-05EA-4BEF-9124-08D356BA498C}" srcOrd="2" destOrd="0" presId="urn:microsoft.com/office/officeart/2005/8/layout/gear1"/>
    <dgm:cxn modelId="{FE67FBCB-B248-4CAC-8BDD-A1871A31B9D0}" type="presOf" srcId="{EAE28AD5-4D1F-44F2-B4CD-D10D09A6BF01}" destId="{B23D6DA5-682F-42E2-8CEC-FAEA862A1424}" srcOrd="0" destOrd="0" presId="urn:microsoft.com/office/officeart/2005/8/layout/gear1"/>
    <dgm:cxn modelId="{42EC51ED-6A55-4C2F-A5F7-D7538EC31B64}" type="presOf" srcId="{EAE28AD5-4D1F-44F2-B4CD-D10D09A6BF01}" destId="{04A91F18-D0A2-49F3-BC4C-E756705FE65E}" srcOrd="3" destOrd="0" presId="urn:microsoft.com/office/officeart/2005/8/layout/gear1"/>
    <dgm:cxn modelId="{B9BBDDA6-63B1-485C-8BA5-2936113E4131}" type="presOf" srcId="{EBFBECF5-8C08-4D1D-9AB9-3F0022550F58}" destId="{AEABDDED-EA2F-488A-9B66-CAFE9DF84CC9}" srcOrd="2" destOrd="0" presId="urn:microsoft.com/office/officeart/2005/8/layout/gear1"/>
    <dgm:cxn modelId="{719E27CE-BC4E-4C90-8641-E48DC5276B7C}" type="presOf" srcId="{40ECBDB1-8B84-4133-8F6F-8DD22A30B235}" destId="{97BA091D-47A1-40AD-8567-E66151C54E8D}" srcOrd="1" destOrd="0" presId="urn:microsoft.com/office/officeart/2005/8/layout/gear1"/>
    <dgm:cxn modelId="{4BD2C286-D082-436F-9292-559A4725519F}" type="presOf" srcId="{7B3DA9C8-C012-443B-9888-080EB2549519}" destId="{458A965B-E33A-4F01-8B52-A3E3F8FF7C4F}" srcOrd="0" destOrd="0" presId="urn:microsoft.com/office/officeart/2005/8/layout/gear1"/>
    <dgm:cxn modelId="{70BE7BF0-D381-4AFE-B7DB-FC501868C32E}" type="presOf" srcId="{4AD1670F-7FB8-4B89-A402-B93AF1222C2E}" destId="{0D17713A-6AA9-477A-A9C4-AD3CD705729E}" srcOrd="0" destOrd="0" presId="urn:microsoft.com/office/officeart/2005/8/layout/gear1"/>
    <dgm:cxn modelId="{CF9BF968-5EE3-4325-863C-96DF915DEBD2}" type="presOf" srcId="{40ECBDB1-8B84-4133-8F6F-8DD22A30B235}" destId="{8CFAF2DB-CB80-467A-8393-E1C200CF2D58}" srcOrd="2" destOrd="0" presId="urn:microsoft.com/office/officeart/2005/8/layout/gear1"/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796A98F4-9285-4B16-804E-A87356795BFF}" type="presOf" srcId="{9A364F20-2F45-4306-9E89-F16CABBB6794}" destId="{F30692D7-DF51-4678-AEFE-6A25B2289C35}" srcOrd="0" destOrd="0" presId="urn:microsoft.com/office/officeart/2005/8/layout/gear1"/>
    <dgm:cxn modelId="{0DD69811-015F-4F39-862C-E28C35A8492C}" type="presParOf" srcId="{CA36C9C8-3A70-4864-96EE-8A6615A21CE2}" destId="{FE21618C-F905-485F-B683-0B563E518BDE}" srcOrd="0" destOrd="0" presId="urn:microsoft.com/office/officeart/2005/8/layout/gear1"/>
    <dgm:cxn modelId="{0F6D8830-24D6-4577-8137-DE71E0D451E1}" type="presParOf" srcId="{CA36C9C8-3A70-4864-96EE-8A6615A21CE2}" destId="{39B231D4-3FB0-4F92-AF4B-C112ADFDD088}" srcOrd="1" destOrd="0" presId="urn:microsoft.com/office/officeart/2005/8/layout/gear1"/>
    <dgm:cxn modelId="{53F3EFC5-6C5F-4B53-943E-29744F66C6AB}" type="presParOf" srcId="{CA36C9C8-3A70-4864-96EE-8A6615A21CE2}" destId="{AEABDDED-EA2F-488A-9B66-CAFE9DF84CC9}" srcOrd="2" destOrd="0" presId="urn:microsoft.com/office/officeart/2005/8/layout/gear1"/>
    <dgm:cxn modelId="{E3840D9A-AE0E-4D0F-B6F0-78111EDCA5A7}" type="presParOf" srcId="{CA36C9C8-3A70-4864-96EE-8A6615A21CE2}" destId="{837EB5B2-92B8-4097-90DB-E87BC9B0D4A3}" srcOrd="3" destOrd="0" presId="urn:microsoft.com/office/officeart/2005/8/layout/gear1"/>
    <dgm:cxn modelId="{DEA09C7A-C6E4-4E9D-B0AD-DB56E0AA14FC}" type="presParOf" srcId="{CA36C9C8-3A70-4864-96EE-8A6615A21CE2}" destId="{97BA091D-47A1-40AD-8567-E66151C54E8D}" srcOrd="4" destOrd="0" presId="urn:microsoft.com/office/officeart/2005/8/layout/gear1"/>
    <dgm:cxn modelId="{F64ADEA6-E5DC-43EE-80DA-5FC83AE05028}" type="presParOf" srcId="{CA36C9C8-3A70-4864-96EE-8A6615A21CE2}" destId="{8CFAF2DB-CB80-467A-8393-E1C200CF2D58}" srcOrd="5" destOrd="0" presId="urn:microsoft.com/office/officeart/2005/8/layout/gear1"/>
    <dgm:cxn modelId="{8A5D3DE2-E7C3-4C84-ACE7-F8718A5341F8}" type="presParOf" srcId="{CA36C9C8-3A70-4864-96EE-8A6615A21CE2}" destId="{B23D6DA5-682F-42E2-8CEC-FAEA862A1424}" srcOrd="6" destOrd="0" presId="urn:microsoft.com/office/officeart/2005/8/layout/gear1"/>
    <dgm:cxn modelId="{B9DDD00E-7334-4E0A-8C65-20A63726560D}" type="presParOf" srcId="{CA36C9C8-3A70-4864-96EE-8A6615A21CE2}" destId="{422CE444-072B-4D42-9525-54EFD7DF1459}" srcOrd="7" destOrd="0" presId="urn:microsoft.com/office/officeart/2005/8/layout/gear1"/>
    <dgm:cxn modelId="{2B1869CF-5EA7-4421-BBC4-36EF5C84BBFE}" type="presParOf" srcId="{CA36C9C8-3A70-4864-96EE-8A6615A21CE2}" destId="{FC247392-05EA-4BEF-9124-08D356BA498C}" srcOrd="8" destOrd="0" presId="urn:microsoft.com/office/officeart/2005/8/layout/gear1"/>
    <dgm:cxn modelId="{FBD4F031-1069-44D5-B9D4-F38E75ACCF58}" type="presParOf" srcId="{CA36C9C8-3A70-4864-96EE-8A6615A21CE2}" destId="{04A91F18-D0A2-49F3-BC4C-E756705FE65E}" srcOrd="9" destOrd="0" presId="urn:microsoft.com/office/officeart/2005/8/layout/gear1"/>
    <dgm:cxn modelId="{DB0A313D-A85C-4802-93B1-51BD6E90951A}" type="presParOf" srcId="{CA36C9C8-3A70-4864-96EE-8A6615A21CE2}" destId="{458A965B-E33A-4F01-8B52-A3E3F8FF7C4F}" srcOrd="10" destOrd="0" presId="urn:microsoft.com/office/officeart/2005/8/layout/gear1"/>
    <dgm:cxn modelId="{5B0180AB-42C7-413B-9198-B3AD7222C0C6}" type="presParOf" srcId="{CA36C9C8-3A70-4864-96EE-8A6615A21CE2}" destId="{F30692D7-DF51-4678-AEFE-6A25B2289C35}" srcOrd="11" destOrd="0" presId="urn:microsoft.com/office/officeart/2005/8/layout/gear1"/>
    <dgm:cxn modelId="{3191A373-87E1-474E-AC57-62D9104856BA}" type="presParOf" srcId="{CA36C9C8-3A70-4864-96EE-8A6615A21CE2}" destId="{0D17713A-6AA9-477A-A9C4-AD3CD705729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1618C-F905-485F-B683-0B563E518BDE}">
      <dsp:nvSpPr>
        <dsp:cNvPr id="0" name=""/>
        <dsp:cNvSpPr/>
      </dsp:nvSpPr>
      <dsp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79597" y="623014"/>
        <a:ext cx="353950" cy="304289"/>
      </dsp:txXfrm>
    </dsp:sp>
    <dsp:sp modelId="{837EB5B2-92B8-4097-90DB-E87BC9B0D4A3}">
      <dsp:nvSpPr>
        <dsp:cNvPr id="0" name=""/>
        <dsp:cNvSpPr/>
      </dsp:nvSpPr>
      <dsp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546" y="453466"/>
        <a:ext cx="213756" cy="212446"/>
      </dsp:txXfrm>
    </dsp:sp>
    <dsp:sp modelId="{B23D6DA5-682F-42E2-8CEC-FAEA862A1424}">
      <dsp:nvSpPr>
        <dsp:cNvPr id="0" name=""/>
        <dsp:cNvSpPr/>
      </dsp:nvSpPr>
      <dsp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-20700000">
        <a:off x="849820" y="139922"/>
        <a:ext cx="236791" cy="236791"/>
      </dsp:txXfrm>
    </dsp:sp>
    <dsp:sp modelId="{458A965B-E33A-4F01-8B52-A3E3F8FF7C4F}">
      <dsp:nvSpPr>
        <dsp:cNvPr id="0" name=""/>
        <dsp:cNvSpPr/>
      </dsp:nvSpPr>
      <dsp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0692D7-DF51-4678-AEFE-6A25B2289C35}">
      <dsp:nvSpPr>
        <dsp:cNvPr id="0" name=""/>
        <dsp:cNvSpPr/>
      </dsp:nvSpPr>
      <dsp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17713A-6AA9-477A-A9C4-AD3CD705729E}">
      <dsp:nvSpPr>
        <dsp:cNvPr id="0" name=""/>
        <dsp:cNvSpPr/>
      </dsp:nvSpPr>
      <dsp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E4D59-7C75-4CAE-BBA7-69C51423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Rosa</cp:lastModifiedBy>
  <cp:revision>10</cp:revision>
  <cp:lastPrinted>2020-02-05T19:14:00Z</cp:lastPrinted>
  <dcterms:created xsi:type="dcterms:W3CDTF">2021-05-15T14:08:00Z</dcterms:created>
  <dcterms:modified xsi:type="dcterms:W3CDTF">2021-05-20T21:08:00Z</dcterms:modified>
</cp:coreProperties>
</file>